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2E" w:rsidRDefault="002E7DA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Зеркальные стены в интерьере:</w:t>
      </w:r>
      <w:r w:rsidR="001D77C5">
        <w:rPr>
          <w:rFonts w:ascii="Times New Roman" w:hAnsi="Times New Roman" w:cs="Times New Roman"/>
          <w:sz w:val="28"/>
          <w:szCs w:val="28"/>
          <w:lang w:val="ru-RU"/>
        </w:rPr>
        <w:t xml:space="preserve"> все нюансы</w:t>
      </w:r>
    </w:p>
    <w:p w:rsidR="00520FC0" w:rsidRDefault="00520FC0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Отношение к такому предмету, как зеркало, всегда было далеко не однозначным. Это один из </w:t>
      </w:r>
      <w:r w:rsidRPr="00520FC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самых мистических предметов нашего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быта: согласно старым народным поверьям, человек и его отражение в зеркале соединены магической связью. В древних мифах и легендах зеркала могут вводить в заблуждение и открывать истину, </w:t>
      </w:r>
      <w:r w:rsidR="00F7651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отправлять человека в путешествие во времени, раскрывать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дверь в потусторонний</w:t>
      </w:r>
      <w:r w:rsidR="00F7651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(параллельный)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мир и возвращать</w:t>
      </w:r>
      <w:r w:rsidR="00F7651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обратно.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С течением времени загадочность зеркала не меркнет: помимо своей основной функции – демонстрировать внешность человека – зеркала выполняют </w:t>
      </w:r>
      <w:r w:rsidR="00F7651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функцию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декоративных элементов в дизайне жилого помещения</w:t>
      </w:r>
      <w:r w:rsidR="00F7651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и способны на многое, пусть не совсем волшебным образом.</w:t>
      </w:r>
    </w:p>
    <w:p w:rsidR="002E7DAB" w:rsidRDefault="002E7DA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Зеркальная стена в интерьере – это одновременно и оригинальное дизайнерское решение, и способ увеличить пространство в квартире.</w:t>
      </w:r>
    </w:p>
    <w:p w:rsidR="002E7DAB" w:rsidRDefault="002E7DAB" w:rsidP="002E7DA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Для зрительного увеличения пространства используют не отдельные зеркала, а целые зеркальные стены. Это достаточно большая площадь вертикальной поверхности, заполненная зеркальными панелями, плиткой или панно. При помощи зеркальных стен можно добиться визуального увеличения площади жилья и создать ощущение дополнительного освещения:</w:t>
      </w:r>
    </w:p>
    <w:p w:rsidR="002E7DAB" w:rsidRDefault="002E7DAB" w:rsidP="002E7DA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Фото № 12</w:t>
      </w:r>
    </w:p>
    <w:p w:rsidR="00E64E27" w:rsidRDefault="006A0FDF" w:rsidP="002E7DA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Стену в комнате с использованием зеркал можно украсить разными способами. Для </w:t>
      </w:r>
      <w:r w:rsidR="002E7D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подчеркнуто элегантного интерьера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самым подходящим </w:t>
      </w:r>
      <w:r w:rsidR="002E7D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способом размещения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будут </w:t>
      </w:r>
      <w:r w:rsidR="002E7D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зеркала правильной геометрической формы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в багетных рамах</w:t>
      </w:r>
      <w:r w:rsidR="002E7DA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в стиле всей комнаты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:</w:t>
      </w:r>
    </w:p>
    <w:p w:rsidR="001D77C5" w:rsidRPr="002E7DAB" w:rsidRDefault="006A0FDF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13</w:t>
      </w:r>
    </w:p>
    <w:p w:rsidR="00A31295" w:rsidRDefault="00A31295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Однако не стоит забывать и о некотором «коварстве» зеркал. </w:t>
      </w:r>
      <w:r w:rsidR="00C25613">
        <w:rPr>
          <w:rFonts w:ascii="Times New Roman" w:hAnsi="Times New Roman" w:cs="Times New Roman"/>
          <w:sz w:val="28"/>
          <w:szCs w:val="28"/>
          <w:lang w:val="ru-RU"/>
        </w:rPr>
        <w:t xml:space="preserve">Это достаточно сложный инструмент </w:t>
      </w:r>
      <w:r w:rsidR="00BD5909">
        <w:rPr>
          <w:rFonts w:ascii="Times New Roman" w:hAnsi="Times New Roman" w:cs="Times New Roman"/>
          <w:sz w:val="28"/>
          <w:szCs w:val="28"/>
          <w:lang w:val="ru-RU"/>
        </w:rPr>
        <w:t>в дизайне интерьера</w:t>
      </w:r>
      <w:r w:rsidR="00E03E6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59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Неудачное расположение </w:t>
      </w:r>
      <w:r w:rsidR="00BD5909">
        <w:rPr>
          <w:rFonts w:ascii="Times New Roman" w:hAnsi="Times New Roman" w:cs="Times New Roman"/>
          <w:sz w:val="28"/>
          <w:szCs w:val="28"/>
          <w:lang w:val="ru-RU"/>
        </w:rPr>
        <w:t xml:space="preserve">зеркальной стены в маленьком помещении не увеличит, а </w:t>
      </w:r>
      <w:r w:rsidR="00957B40">
        <w:rPr>
          <w:rFonts w:ascii="Times New Roman" w:hAnsi="Times New Roman" w:cs="Times New Roman"/>
          <w:sz w:val="28"/>
          <w:szCs w:val="28"/>
          <w:lang w:val="ru-RU"/>
        </w:rPr>
        <w:t xml:space="preserve">уменьшит его объем. </w:t>
      </w:r>
      <w:r w:rsidR="00E03E67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957B40">
        <w:rPr>
          <w:rFonts w:ascii="Times New Roman" w:hAnsi="Times New Roman" w:cs="Times New Roman"/>
          <w:sz w:val="28"/>
          <w:szCs w:val="28"/>
          <w:lang w:val="ru-RU"/>
        </w:rPr>
        <w:t xml:space="preserve">мещенная в изголовье кровати панель </w:t>
      </w:r>
      <w:r w:rsidR="00B07BCA">
        <w:rPr>
          <w:rFonts w:ascii="Times New Roman" w:hAnsi="Times New Roman" w:cs="Times New Roman"/>
          <w:sz w:val="28"/>
          <w:szCs w:val="28"/>
          <w:lang w:val="ru-RU"/>
        </w:rPr>
        <w:t xml:space="preserve">в узкой прямоугольной комнате </w:t>
      </w:r>
      <w:r w:rsidR="00957B40">
        <w:rPr>
          <w:rFonts w:ascii="Times New Roman" w:hAnsi="Times New Roman" w:cs="Times New Roman"/>
          <w:sz w:val="28"/>
          <w:szCs w:val="28"/>
          <w:lang w:val="ru-RU"/>
        </w:rPr>
        <w:t>отражает противоположную стену и</w:t>
      </w:r>
      <w:r w:rsidR="00B07BCA">
        <w:rPr>
          <w:rFonts w:ascii="Times New Roman" w:hAnsi="Times New Roman" w:cs="Times New Roman"/>
          <w:sz w:val="28"/>
          <w:szCs w:val="28"/>
          <w:lang w:val="ru-RU"/>
        </w:rPr>
        <w:t xml:space="preserve"> образовывает замкнутое пространство</w:t>
      </w:r>
      <w:r w:rsidR="00ED4337">
        <w:rPr>
          <w:rFonts w:ascii="Times New Roman" w:hAnsi="Times New Roman" w:cs="Times New Roman"/>
          <w:sz w:val="28"/>
          <w:szCs w:val="28"/>
          <w:lang w:val="ru-RU"/>
        </w:rPr>
        <w:t>. Тонированные зеркала также не создадут ощущение простора</w:t>
      </w:r>
      <w:r w:rsidR="00957B4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07BCA" w:rsidRDefault="00957B4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Фото № 8</w:t>
      </w:r>
    </w:p>
    <w:p w:rsidR="00957B40" w:rsidRPr="00CA53C4" w:rsidRDefault="00B07BC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CA53C4">
        <w:rPr>
          <w:rFonts w:ascii="Times New Roman" w:hAnsi="Times New Roman" w:cs="Times New Roman"/>
          <w:sz w:val="28"/>
          <w:szCs w:val="28"/>
          <w:lang w:val="ru-RU"/>
        </w:rPr>
        <w:lastRenderedPageBreak/>
        <w:t>З</w:t>
      </w:r>
      <w:r w:rsidR="00957B40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еркальная стена </w:t>
      </w:r>
      <w:r w:rsidR="00CA53C4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способна значительно увеличива</w:t>
      </w:r>
      <w:r w:rsidR="00957B40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</w:t>
      </w:r>
      <w:r w:rsidR="00CA53C4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ь пространство</w:t>
      </w:r>
      <w:r w:rsidR="00957B40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в тех случаях, </w:t>
      </w:r>
      <w:r w:rsidR="00CA53C4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когда </w:t>
      </w:r>
      <w:r w:rsidR="00957B40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интерьер </w:t>
      </w:r>
      <w:r w:rsidR="00CA53C4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комнаты выполнен в очень светлых тонах</w:t>
      </w:r>
      <w:r w:rsidR="00957B40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а в зеркале отображается окно</w:t>
      </w:r>
      <w:r w:rsidR="007E4E6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или широкий дверной проем</w:t>
      </w:r>
      <w:r w:rsidR="00CA53C4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CA53C4" w:rsidRDefault="00CA53C4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15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Фото № 16</w:t>
      </w:r>
      <w:r w:rsidR="00ED0AA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7E4E6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10</w:t>
      </w:r>
    </w:p>
    <w:p w:rsidR="002C685A" w:rsidRDefault="00ED433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Зеркальные</w:t>
      </w:r>
      <w:r w:rsidR="002C685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панно</w:t>
      </w:r>
    </w:p>
    <w:p w:rsidR="003E2DA3" w:rsidRDefault="003E2DA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Художественная композиция, состоящая из разнообразных зеркальных элементов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называется зеркальны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панно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 Оно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служит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украшением любой обстановки.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Для составления такой композиции используют зеркальную плитку разных размеров и цветов. 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Панно может занимать полностью поверхность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стены или только ее часть.</w:t>
      </w:r>
    </w:p>
    <w:p w:rsidR="00E35EF8" w:rsidRDefault="001465AB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классическом варианте э</w:t>
      </w:r>
      <w:r w:rsidR="00706F2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то могут быть традиционные правильные прямоугольники</w:t>
      </w:r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расположенные от пола до потолка</w:t>
      </w:r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что позволит расширить помещение в высоту и ширину: </w:t>
      </w:r>
    </w:p>
    <w:p w:rsidR="00706F24" w:rsidRDefault="00706F24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4</w:t>
      </w:r>
      <w:r w:rsidR="00365D9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79068C"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</w:t>
      </w:r>
    </w:p>
    <w:p w:rsidR="00DC58A6" w:rsidRDefault="00DC58A6" w:rsidP="00DC58A6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комнатах с нестандартным дизайнерским оформлением уместно комбинировать зеркальные панели с другими декоративными деталями. Например, зеркальную поверхность можно декорировать деревянными пластинами или рейками, расположенными по горизонтали:</w:t>
      </w:r>
    </w:p>
    <w:p w:rsidR="00DC58A6" w:rsidRDefault="00DC58A6" w:rsidP="00DC58A6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2 Фото № 6</w:t>
      </w:r>
    </w:p>
    <w:p w:rsidR="00365D9D" w:rsidRDefault="00365D9D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винтажном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интерьере, где присутствуют несколько старинных элементов декора, уместно использовать зеркальн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ое панно, </w:t>
      </w:r>
      <w:r w:rsidR="00E64E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собранное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из плит в состаренных рамах. Такой способ </w:t>
      </w:r>
      <w:r w:rsidR="00706F2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создаст </w:t>
      </w:r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нужное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стилевое </w:t>
      </w:r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направление во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внутреннем убранстве комнаты и объ</w:t>
      </w:r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единит </w:t>
      </w:r>
      <w:proofErr w:type="spellStart"/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винтажные</w:t>
      </w:r>
      <w:proofErr w:type="spellEnd"/>
      <w:r w:rsidR="00E35EF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украшения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: </w:t>
      </w:r>
    </w:p>
    <w:p w:rsidR="00365D9D" w:rsidRDefault="00365D9D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 w:rsidR="001465A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17</w:t>
      </w:r>
    </w:p>
    <w:p w:rsidR="00285260" w:rsidRDefault="00285260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Для интерьера в викторианском стиле можно подобрать </w:t>
      </w:r>
      <w:r w:rsidR="00C751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неординарный способ украшения зеркального панно с изящными фигурными узорами. В таком же стиле можно оформить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межкомнатную </w:t>
      </w:r>
      <w:r w:rsidR="00C7510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дверь:</w:t>
      </w:r>
    </w:p>
    <w:p w:rsidR="00C75101" w:rsidRDefault="00C75101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5</w:t>
      </w:r>
    </w:p>
    <w:p w:rsidR="00ED4337" w:rsidRDefault="00ED433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Зеркальная плитка с фацетом</w:t>
      </w:r>
    </w:p>
    <w:p w:rsidR="0079068C" w:rsidRDefault="001465AB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Одним из самых распространенных способов зеркального панно 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является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использование </w:t>
      </w:r>
      <w:r w:rsidR="00A321D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фацетированных зеркал. Фацетирование – способ декоративной отделки кромки зеркал или стекла, в результате 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которого </w:t>
      </w:r>
      <w:r w:rsidR="00A321D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образуется скошенная грань. Плитка с фацетной кромкой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A321D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создает неповторимый эксклюзивный интерьер помещения. Чаще всего такие панн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 используют в ванных комнатах, т.к. зеркальная плитка устойчива к влаге, химическим воздействиям и загрязнениям.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ри выборе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композиции 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нужно учитывать тот факт, что уход за зеркальной поверхностью должен быть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очень 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тщательным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 чтобы поддерживать ее в надлежащем состоянии</w:t>
      </w:r>
      <w:r w:rsidR="00E64E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1465AB" w:rsidRDefault="00A321DB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сочетании с керамической или мраморной отделкой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стен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зеркальные панно с фацетной плиткой создают неповторимы</w:t>
      </w:r>
      <w:r w:rsidR="00E64E2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интерьер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зрительно расширяют пространство и наполняют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помещение </w:t>
      </w:r>
      <w:r w:rsidR="0079068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светом:</w:t>
      </w:r>
    </w:p>
    <w:p w:rsidR="006A0FDF" w:rsidRDefault="0079068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3 </w:t>
      </w:r>
      <w:r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7</w:t>
      </w:r>
    </w:p>
    <w:p w:rsidR="00ED0AA4" w:rsidRDefault="00ED0AA4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Оформление </w:t>
      </w:r>
      <w:r w:rsidR="00ED433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изголовья кровати зеркалами</w:t>
      </w:r>
    </w:p>
    <w:p w:rsidR="00ED4337" w:rsidRDefault="00ED433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спальных комнатах интерьер немыслим без зеркал. Наиболее популярным является способ расположения зеркал в изголовье кровати. </w:t>
      </w:r>
      <w:r w:rsidR="007E4E6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Если в этой части комнаты находится ниша, то зеркальная панель зрительно углубит пространство и придаст оригинальность интерьеру:</w:t>
      </w:r>
    </w:p>
    <w:p w:rsidR="007E4E61" w:rsidRDefault="007E4E61" w:rsidP="00ED433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CA53C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9</w:t>
      </w:r>
    </w:p>
    <w:p w:rsidR="00923DE7" w:rsidRDefault="007E4E61" w:rsidP="00ED433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Зеркальная стена</w:t>
      </w:r>
      <w:r w:rsidR="00923DE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 расположенная в квадратной комнате у основания кровати, сделает спальню более просторной и светлой при условии, что зеркала будут отражать </w:t>
      </w:r>
      <w:r w:rsidR="00A6231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стеклянную входную дверь, выходящую в сад:</w:t>
      </w:r>
    </w:p>
    <w:p w:rsidR="00923DE7" w:rsidRDefault="00923DE7" w:rsidP="00ED433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14</w:t>
      </w:r>
    </w:p>
    <w:p w:rsidR="00ED4337" w:rsidRDefault="00ED4337" w:rsidP="00ED433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Изголовье кровати необязательно полностью заполнять зеркальной панелью. Если спальня не нуждается в визуальном расширении или освещении пространства, доста</w:t>
      </w:r>
      <w:r w:rsidR="00A62310">
        <w:rPr>
          <w:rFonts w:ascii="Times New Roman" w:hAnsi="Times New Roman" w:cs="Times New Roman"/>
          <w:sz w:val="28"/>
          <w:szCs w:val="28"/>
          <w:lang w:val="ru-RU"/>
        </w:rPr>
        <w:t>точно разместить симметрично два небольших зеркала</w:t>
      </w:r>
      <w:r>
        <w:rPr>
          <w:rFonts w:ascii="Times New Roman" w:hAnsi="Times New Roman" w:cs="Times New Roman"/>
          <w:sz w:val="28"/>
          <w:szCs w:val="28"/>
          <w:lang w:val="ru-RU"/>
        </w:rPr>
        <w:t>, заключенных в оригинальные рамы, подходящие по фактуре и цвету всему интерьеру:</w:t>
      </w:r>
    </w:p>
    <w:p w:rsidR="00ED4337" w:rsidRPr="00CA53C4" w:rsidRDefault="007E4E61" w:rsidP="00ED433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</w:t>
      </w:r>
      <w:r w:rsidR="00ED433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18</w:t>
      </w:r>
    </w:p>
    <w:p w:rsidR="00DE2D2A" w:rsidRDefault="00DE2D2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ванных комнатах с</w:t>
      </w:r>
      <w:r w:rsidR="007904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амым распространенным расположением зеркальных поверхностей остается стена над раковиной: это проверенный временем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 удобством</w:t>
      </w:r>
      <w:r w:rsidR="007904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способ.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Зеркальную стену можно разместить на всей стене. Это в достаточной мере увеличит объем  помещения:</w:t>
      </w:r>
    </w:p>
    <w:p w:rsidR="00DE2D2A" w:rsidRDefault="00DE2D2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Фото № 19 Фото № 20</w:t>
      </w:r>
    </w:p>
    <w:p w:rsidR="00790453" w:rsidRDefault="00DE2D2A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 xml:space="preserve">В ванной с </w:t>
      </w:r>
      <w:r w:rsidR="00DC58A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достаточно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большой площадью и нестандартной планировкой можно разместить несколько зеркальных панелей. </w:t>
      </w:r>
      <w:r w:rsidR="00DC58A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Важно «раздробить» пространство, чтобы избежать эффекта «зазеркалья», для этого </w:t>
      </w:r>
      <w:r w:rsidR="007904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небольшое зеркальное панно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над раковиной </w:t>
      </w:r>
      <w:r w:rsidR="00DC58A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целесообразно дополнить </w:t>
      </w:r>
      <w:r w:rsidR="007904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другим, более большим, заключенным в раму:</w:t>
      </w:r>
    </w:p>
    <w:p w:rsidR="006A0FDF" w:rsidRDefault="00790453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Фото № 11 </w:t>
      </w:r>
    </w:p>
    <w:p w:rsidR="00E02C26" w:rsidRPr="00E02C26" w:rsidRDefault="00E02C26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02C2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Зеркальные стены в интерьере квартиры или дома выглядит превосходно, главное, правильно подобрать ее конфигурацию, место расположения, обстановку и стиль интерьера.</w:t>
      </w:r>
    </w:p>
    <w:p w:rsidR="00923DE7" w:rsidRDefault="00923DE7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Советы по расположению зеркальных стен в интерьере:</w:t>
      </w:r>
    </w:p>
    <w:p w:rsidR="005C0EA4" w:rsidRDefault="005C0EA4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1. важно помнить, что зеркала увеличивают отображения вдвое, поэтому не стоит располагать возле зеркальной стены массивную мебель и другие крупногабаритные предметы</w:t>
      </w:r>
      <w:r w:rsidR="00E02C2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923DE7" w:rsidRDefault="00E02C26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</w:t>
      </w:r>
      <w:r w:rsidR="00923DE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зеркальная стена способна визуально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расшир</w:t>
      </w:r>
      <w:r w:rsidR="00923DE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ить пространство, если в ней будут отражаться естественные и </w:t>
      </w:r>
      <w:r w:rsidR="00355DD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искусственные</w:t>
      </w:r>
      <w:r w:rsidR="00923DE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источники света</w:t>
      </w:r>
      <w:r w:rsidR="005C0EA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;</w:t>
      </w:r>
    </w:p>
    <w:p w:rsidR="00957B40" w:rsidRPr="00DC58A6" w:rsidRDefault="00E02C26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3</w:t>
      </w:r>
      <w:r w:rsidR="005C0EA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. не рекомендуется располагать зеркальную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стену напротив других зеркал</w:t>
      </w:r>
      <w:r w:rsidR="005C0EA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или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входной двери.</w:t>
      </w:r>
    </w:p>
    <w:sectPr w:rsidR="00957B40" w:rsidRPr="00DC58A6" w:rsidSect="00C5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5A8"/>
    <w:rsid w:val="00031755"/>
    <w:rsid w:val="001465AB"/>
    <w:rsid w:val="001D77C5"/>
    <w:rsid w:val="00285260"/>
    <w:rsid w:val="00291E40"/>
    <w:rsid w:val="002C685A"/>
    <w:rsid w:val="002E7DAB"/>
    <w:rsid w:val="00355DD8"/>
    <w:rsid w:val="00365D9D"/>
    <w:rsid w:val="00395BE6"/>
    <w:rsid w:val="003E2DA3"/>
    <w:rsid w:val="00480E36"/>
    <w:rsid w:val="00520FC0"/>
    <w:rsid w:val="00545A30"/>
    <w:rsid w:val="005C0EA4"/>
    <w:rsid w:val="005D1BF8"/>
    <w:rsid w:val="005D4D07"/>
    <w:rsid w:val="005E085F"/>
    <w:rsid w:val="006A0FDF"/>
    <w:rsid w:val="00706F24"/>
    <w:rsid w:val="00746D9E"/>
    <w:rsid w:val="00774FD1"/>
    <w:rsid w:val="00790453"/>
    <w:rsid w:val="0079068C"/>
    <w:rsid w:val="007E4E61"/>
    <w:rsid w:val="00923DE7"/>
    <w:rsid w:val="00957B40"/>
    <w:rsid w:val="00A160D6"/>
    <w:rsid w:val="00A31295"/>
    <w:rsid w:val="00A321DB"/>
    <w:rsid w:val="00A375A8"/>
    <w:rsid w:val="00A62310"/>
    <w:rsid w:val="00B07BCA"/>
    <w:rsid w:val="00BD5909"/>
    <w:rsid w:val="00C03D4F"/>
    <w:rsid w:val="00C25613"/>
    <w:rsid w:val="00C5512E"/>
    <w:rsid w:val="00C75101"/>
    <w:rsid w:val="00CA53C4"/>
    <w:rsid w:val="00DC58A6"/>
    <w:rsid w:val="00DE2D2A"/>
    <w:rsid w:val="00E02C26"/>
    <w:rsid w:val="00E03E67"/>
    <w:rsid w:val="00E35EF8"/>
    <w:rsid w:val="00E64E27"/>
    <w:rsid w:val="00E86DDC"/>
    <w:rsid w:val="00ED0AA4"/>
    <w:rsid w:val="00ED4337"/>
    <w:rsid w:val="00F7651C"/>
    <w:rsid w:val="00F9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9E"/>
  </w:style>
  <w:style w:type="paragraph" w:styleId="1">
    <w:name w:val="heading 1"/>
    <w:basedOn w:val="a"/>
    <w:next w:val="a"/>
    <w:link w:val="10"/>
    <w:uiPriority w:val="9"/>
    <w:qFormat/>
    <w:rsid w:val="00746D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D9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D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D9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D9E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D9E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D9E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D9E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D9E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D9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6D9E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6D9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46D9E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746D9E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46D9E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746D9E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46D9E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746D9E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746D9E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746D9E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46D9E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46D9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46D9E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746D9E"/>
    <w:rPr>
      <w:b/>
      <w:color w:val="C0504D" w:themeColor="accent2"/>
    </w:rPr>
  </w:style>
  <w:style w:type="character" w:styleId="a9">
    <w:name w:val="Emphasis"/>
    <w:uiPriority w:val="20"/>
    <w:qFormat/>
    <w:rsid w:val="00746D9E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746D9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46D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6D9E"/>
    <w:rPr>
      <w:i/>
    </w:rPr>
  </w:style>
  <w:style w:type="character" w:customStyle="1" w:styleId="22">
    <w:name w:val="Цитата 2 Знак"/>
    <w:basedOn w:val="a0"/>
    <w:link w:val="21"/>
    <w:uiPriority w:val="29"/>
    <w:rsid w:val="00746D9E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746D9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746D9E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746D9E"/>
    <w:rPr>
      <w:i/>
    </w:rPr>
  </w:style>
  <w:style w:type="character" w:styleId="af0">
    <w:name w:val="Intense Emphasis"/>
    <w:uiPriority w:val="21"/>
    <w:qFormat/>
    <w:rsid w:val="00746D9E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746D9E"/>
    <w:rPr>
      <w:b/>
    </w:rPr>
  </w:style>
  <w:style w:type="character" w:styleId="af2">
    <w:name w:val="Intense Reference"/>
    <w:uiPriority w:val="32"/>
    <w:qFormat/>
    <w:rsid w:val="00746D9E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746D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746D9E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746D9E"/>
  </w:style>
  <w:style w:type="character" w:customStyle="1" w:styleId="apple-converted-space">
    <w:name w:val="apple-converted-space"/>
    <w:basedOn w:val="a0"/>
    <w:rsid w:val="00B07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812</Words>
  <Characters>5348</Characters>
  <Application>Microsoft Office Word</Application>
  <DocSecurity>0</DocSecurity>
  <Lines>113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2014-09-08T12:57:00Z</dcterms:created>
  <dcterms:modified xsi:type="dcterms:W3CDTF">2014-09-09T10:57:00Z</dcterms:modified>
</cp:coreProperties>
</file>